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Override PartName="/docProps/app.xml" ContentType="application/vnd.openxmlformats-officedocument.extended-properties+xml"/>
  <Override PartName="/word/numbering.xml" ContentType="application/vnd.openxmlformats-officedocument.wordprocessingml.numbering+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0416" w:rsidRPr="0037523C" w:rsidRDefault="00AA379D" w:rsidP="00B82371">
      <w:pPr>
        <w:pStyle w:val="Heading110"/>
        <w:keepNext/>
        <w:keepLines/>
        <w:shd w:val="clear" w:color="auto" w:fill="auto"/>
        <w:spacing w:after="0"/>
        <w:jc w:val="center"/>
      </w:pPr>
      <w:bookmarkStart w:id="0" w:name="bookmark0"/>
      <w:bookmarkStart w:id="1" w:name="_GoBack"/>
      <w:r>
        <w:rPr>
          <w:color w:val="000000"/>
        </w:rPr>
        <w:t>Kliimameetmete simulatsioon: kliimaõigluse kaitsjad</w:t>
      </w:r>
      <w:bookmarkEnd w:id="0"/>
      <w:bookmarkEnd w:id="1"/>
    </w:p>
    <w:p w:rsidR="001132FC" w:rsidRDefault="008934BE">
      <w:pPr>
        <w:pStyle w:val="Bodytext30"/>
        <w:shd w:val="clear" w:color="auto" w:fill="auto"/>
        <w:spacing w:before="0"/>
        <w:rPr>
          <w:b/>
          <w:bCs/>
          <w:i w:val="0"/>
          <w:iCs w:val="0"/>
          <w:color w:val="000000"/>
          <w:sz w:val="22"/>
          <w:szCs w:val="22"/>
        </w:rPr>
      </w:pPr>
      <w:r>
        <w:rPr>
          <w:b/>
          <w:bCs/>
          <w:i w:val="0"/>
          <w:iCs w:val="0"/>
          <w:noProof/>
          <w:color w:val="000000"/>
          <w:sz w:val="22"/>
          <w:szCs w:val="22"/>
          <w:lang w:val="en-GB" w:eastAsia="en-GB"/>
        </w:rPr>
        <w:drawing>
          <wp:anchor distT="0" distB="20955" distL="63500" distR="307975" simplePos="0" relativeHeight="251657728" behindDoc="1" locked="0" layoutInCell="1" allowOverlap="1" wp14:anchorId="18898AF0" wp14:editId="6FA3E2C4">
            <wp:simplePos x="0" y="0"/>
            <wp:positionH relativeFrom="margin">
              <wp:posOffset>1649095</wp:posOffset>
            </wp:positionH>
            <wp:positionV relativeFrom="paragraph">
              <wp:posOffset>209550</wp:posOffset>
            </wp:positionV>
            <wp:extent cx="1767840" cy="731520"/>
            <wp:effectExtent l="0" t="0" r="3810" b="0"/>
            <wp:wrapSquare wrapText="right"/>
            <wp:docPr id="2" name="Picture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67840" cy="731520"/>
                    </a:xfrm>
                    <a:prstGeom prst="rect">
                      <a:avLst/>
                    </a:prstGeom>
                    <a:noFill/>
                  </pic:spPr>
                </pic:pic>
              </a:graphicData>
            </a:graphic>
            <wp14:sizeRelH relativeFrom="page">
              <wp14:pctWidth>0</wp14:pctWidth>
            </wp14:sizeRelH>
            <wp14:sizeRelV relativeFrom="page">
              <wp14:pctHeight>0</wp14:pctHeight>
            </wp14:sizeRelV>
          </wp:anchor>
        </w:drawing>
      </w:r>
      <w:r>
        <w:rPr>
          <w:b/>
          <w:bCs/>
          <w:i w:val="0"/>
          <w:iCs w:val="0"/>
          <w:noProof/>
          <w:color w:val="000000"/>
          <w:sz w:val="22"/>
          <w:szCs w:val="22"/>
          <w:lang w:val="en-GB" w:eastAsia="en-GB"/>
        </w:rPr>
        <w:drawing>
          <wp:inline distT="0" distB="0" distL="0" distR="0" wp14:anchorId="7D3F6146" wp14:editId="0383C62D">
            <wp:extent cx="768350" cy="768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8350" cy="768350"/>
                    </a:xfrm>
                    <a:prstGeom prst="rect">
                      <a:avLst/>
                    </a:prstGeom>
                    <a:noFill/>
                    <a:ln>
                      <a:noFill/>
                    </a:ln>
                  </pic:spPr>
                </pic:pic>
              </a:graphicData>
            </a:graphic>
          </wp:inline>
        </w:drawing>
      </w:r>
    </w:p>
    <w:p w:rsidR="00EC0416" w:rsidRPr="001132FC" w:rsidRDefault="00AA379D" w:rsidP="00B82371">
      <w:pPr>
        <w:pStyle w:val="Bodytext40"/>
        <w:pBdr>
          <w:top w:val="single" w:sz="12" w:space="1" w:color="auto"/>
        </w:pBdr>
        <w:shd w:val="clear" w:color="auto" w:fill="auto"/>
        <w:tabs>
          <w:tab w:val="left" w:pos="1442"/>
        </w:tabs>
        <w:spacing w:line="276" w:lineRule="auto"/>
      </w:pPr>
      <w:r>
        <w:rPr>
          <w:color w:val="000000"/>
        </w:rPr>
        <w:t>Kellele:</w:t>
      </w:r>
      <w:r>
        <w:rPr>
          <w:color w:val="000000"/>
        </w:rPr>
        <w:tab/>
        <w:t>kliimaõigluse kaitsjate pealäbirääkijatele</w:t>
      </w:r>
    </w:p>
    <w:p w:rsidR="00EC0416" w:rsidRPr="001132FC" w:rsidRDefault="00AA379D" w:rsidP="00B82371">
      <w:pPr>
        <w:pStyle w:val="Bodytext40"/>
        <w:shd w:val="clear" w:color="auto" w:fill="auto"/>
        <w:tabs>
          <w:tab w:val="left" w:pos="1442"/>
        </w:tabs>
        <w:spacing w:after="120" w:line="276" w:lineRule="auto"/>
      </w:pPr>
      <w:r>
        <w:rPr>
          <w:color w:val="000000"/>
        </w:rPr>
        <w:t>Teema:</w:t>
      </w:r>
      <w:r>
        <w:rPr>
          <w:color w:val="000000"/>
        </w:rPr>
        <w:tab/>
        <w:t>kliimameetmete tippkohtumise ettevalmistus</w:t>
      </w:r>
    </w:p>
    <w:p w:rsidR="00EC0416" w:rsidRPr="001132FC" w:rsidRDefault="00AA379D" w:rsidP="00B82371">
      <w:pPr>
        <w:pStyle w:val="Bodytext20"/>
        <w:shd w:val="clear" w:color="auto" w:fill="auto"/>
        <w:spacing w:before="0" w:line="276" w:lineRule="auto"/>
        <w:ind w:firstLine="0"/>
      </w:pPr>
      <w:r>
        <w:rPr>
          <w:color w:val="000000"/>
        </w:rPr>
        <w:t xml:space="preserve">Tere tulemast kliimameetmete tippkohtumisele! ÜRO peasekretär on kutsunud teid ja kõigi asjaomaste sidusrühmade juhte üles töötama koos, et edukalt kliimamuutuste probleemi lahendada. Kutses </w:t>
      </w:r>
      <w:r>
        <w:rPr>
          <w:rStyle w:val="Bodytext21"/>
        </w:rPr>
        <w:t>märkis</w:t>
      </w:r>
      <w:r>
        <w:t xml:space="preserve"> peasekretär</w:t>
      </w:r>
      <w:r>
        <w:rPr>
          <w:color w:val="000000"/>
        </w:rPr>
        <w:t>: „Kliimakriis on võidujooks, milles me praegu oleme kaotusseisus, kuid see on võidujooks, mille võime võita [...]. Tipptasemel teadusuuringud [...] näitavad meile, et kui temperatuur tõuseb üle 1,5 °C, kahjustab see oluliselt ja pöördumatult meid toetavaid ökosüsteeme [...]. Kuid teadus ütleb meile ka seda, et veel ei ole liiga hilja. Me suudame seda teha [...]. Kuid see nõuab põhjalikke muutusi ühiskonna kõigis aspektides – kuidas me kasvatame toitu, kasutame maad, tugevdame majandust ja tarbime kütust [...]. Üheskoos tegutsedes ei jäta me kedagi kõrvale.“</w:t>
      </w:r>
    </w:p>
    <w:p w:rsidR="00EC0416" w:rsidRPr="001132FC" w:rsidRDefault="00AA379D" w:rsidP="00B82371">
      <w:pPr>
        <w:pStyle w:val="Bodytext20"/>
        <w:shd w:val="clear" w:color="auto" w:fill="auto"/>
        <w:spacing w:before="0" w:line="276" w:lineRule="auto"/>
        <w:ind w:firstLine="0"/>
      </w:pPr>
      <w:r>
        <w:rPr>
          <w:color w:val="000000"/>
        </w:rPr>
        <w:t xml:space="preserve">Tippkohtumise eesmärk on koostada kava, et hoida ülemaailmne soojenemine alla 2 °C (3,6 °F) võrreldes tööstusühiskonna eelse tasemega ning püüelda eesmärgi poole hoida see alla 1,5 °C (2,7 °F), mis on Pariisi kliimakokkuleppes ametlikult tunnustatud rahvusvahelised eesmärgid. </w:t>
      </w:r>
      <w:r>
        <w:rPr>
          <w:rStyle w:val="Bodytext21"/>
        </w:rPr>
        <w:t>Teaduslikud tõendid</w:t>
      </w:r>
      <w:r>
        <w:t xml:space="preserve"> </w:t>
      </w:r>
      <w:r>
        <w:rPr>
          <w:color w:val="000000"/>
        </w:rPr>
        <w:t>on selged: soojenemine üle selle taseme tekitab katastroofilist ja pöördumatut kahju, mis ohustab kõigi rahvaste tervist, heaolu ja elu.</w:t>
      </w:r>
    </w:p>
    <w:p w:rsidR="00EC0416" w:rsidRPr="001132FC" w:rsidRDefault="00AA379D" w:rsidP="00B82371">
      <w:pPr>
        <w:pStyle w:val="Bodytext20"/>
        <w:shd w:val="clear" w:color="auto" w:fill="auto"/>
        <w:spacing w:before="0" w:after="140" w:line="276" w:lineRule="auto"/>
        <w:ind w:firstLine="0"/>
      </w:pPr>
      <w:r>
        <w:rPr>
          <w:color w:val="000000"/>
        </w:rPr>
        <w:t>Teie rühma kuuluvad suured väljakujunenud keskkonnaorganisatsioonid ja uuemad noorte juhitud liikumised, mis on haaranud kaasa miljoneid inimesi kogu maailmas. Teie rühma kuuluvad ka kõige haavatavamate kogukondade esindajad, näiteks väikesed saareriigid ja põlisrahvad, kes on kliimamuutuste eesliinil ja kelle heaolu või isegi ellujäämine sõltub globaalse soojenemise piiramisest 1,5 </w:t>
      </w:r>
      <w:proofErr w:type="spellStart"/>
      <w:r>
        <w:rPr>
          <w:color w:val="000000"/>
        </w:rPr>
        <w:t>°C-ni</w:t>
      </w:r>
      <w:proofErr w:type="spellEnd"/>
      <w:r>
        <w:rPr>
          <w:color w:val="000000"/>
        </w:rPr>
        <w:t xml:space="preserve"> võrreldes tööstusühiskonna eelse tasemega. Te seisate tuleviku, vaeste ja maailma kõige haavatavamate inimeste eest.</w:t>
      </w:r>
    </w:p>
    <w:p w:rsidR="00EC0416" w:rsidRPr="001132FC" w:rsidRDefault="00AA379D" w:rsidP="00B82371">
      <w:pPr>
        <w:pStyle w:val="Bodytext20"/>
        <w:shd w:val="clear" w:color="auto" w:fill="auto"/>
        <w:spacing w:before="0" w:after="100" w:line="276" w:lineRule="auto"/>
        <w:ind w:firstLine="0"/>
      </w:pPr>
      <w:r>
        <w:rPr>
          <w:color w:val="000000"/>
        </w:rPr>
        <w:t>Teie poliitilised prioriteedid on loetletud allpool. Võite pakkuda või blokeerida ükskõik millise poliitikameetme.</w:t>
      </w:r>
    </w:p>
    <w:p w:rsidR="00EC0416" w:rsidRPr="001132FC" w:rsidRDefault="00AA379D" w:rsidP="00B82371">
      <w:pPr>
        <w:pStyle w:val="Bodytext20"/>
        <w:numPr>
          <w:ilvl w:val="0"/>
          <w:numId w:val="1"/>
        </w:numPr>
        <w:shd w:val="clear" w:color="auto" w:fill="auto"/>
        <w:spacing w:before="0" w:line="276" w:lineRule="auto"/>
        <w:ind w:left="400"/>
      </w:pPr>
      <w:r>
        <w:rPr>
          <w:rStyle w:val="Bodytext2Bold"/>
        </w:rPr>
        <w:t xml:space="preserve">Soojenemise hoidmine kindlalt alla 2 °C ja võimalikult 1,5 °C lähedal. </w:t>
      </w:r>
      <w:r>
        <w:rPr>
          <w:color w:val="000000"/>
        </w:rPr>
        <w:t>Ka 2 °C võrra soojenenud maailm avaldaks ikkagi tõsist mõju tänapäeva noortele ja haavatavatele elanikkonnarühmadele, kes on kliimamuutustele kõige vähem kaasa aidanud, kuid kannatavad rohkem äärmuslike ilmastikunähtuste, kasvavate üleujutuste, põudade, kuumalainete ja rahvatervise kriiside all. Kui saavutada võimalikult tugev kokkulepe kasvuhoonegaaside heitkoguste kiireks vähendamiseks, leevendaks see mõju arengumaade elanikkonnadele, põlisrahvastele, vaestele ja noortele.</w:t>
      </w:r>
    </w:p>
    <w:p w:rsidR="00EC0416" w:rsidRPr="001132FC" w:rsidRDefault="00AA379D" w:rsidP="00B82371">
      <w:pPr>
        <w:pStyle w:val="Bodytext20"/>
        <w:numPr>
          <w:ilvl w:val="0"/>
          <w:numId w:val="1"/>
        </w:numPr>
        <w:shd w:val="clear" w:color="auto" w:fill="auto"/>
        <w:spacing w:before="0" w:line="276" w:lineRule="auto"/>
        <w:ind w:left="400"/>
      </w:pPr>
      <w:r>
        <w:rPr>
          <w:rStyle w:val="Bodytext2Bold"/>
        </w:rPr>
        <w:t>Võimalikult kiiresti taastuvenergia 100% osakaalu saavutamine tänu kõrgele CO</w:t>
      </w:r>
      <w:r>
        <w:rPr>
          <w:rStyle w:val="Bodytext2Bold"/>
          <w:vertAlign w:val="subscript"/>
        </w:rPr>
        <w:t>2</w:t>
      </w:r>
      <w:r>
        <w:rPr>
          <w:rStyle w:val="Bodytext2Bold"/>
        </w:rPr>
        <w:t xml:space="preserve"> hinnale, taastuvenergia toetustele ja fossiilkütuste maksudele. </w:t>
      </w:r>
      <w:r>
        <w:rPr>
          <w:color w:val="000000"/>
        </w:rPr>
        <w:t>Fossiilkütustest (süsi, nafta, maagaas) tulenev heide on kliimamuutuste suurim põhjustaja. Maailm peab viivitamatult vähendama fossiilkütuste kaevandamist ja jätma süsinikdioksiidi maapinda. Majandusteadlased on üksmeelel, et süsinikdioksiidi (CO</w:t>
      </w:r>
      <w:r>
        <w:rPr>
          <w:vertAlign w:val="subscript"/>
        </w:rPr>
        <w:t>2</w:t>
      </w:r>
      <w:r>
        <w:rPr>
          <w:color w:val="000000"/>
        </w:rPr>
        <w:t>) heitkoguste hinnakujundus, mis kajastab nende keskkonna- ja sotsiaalseid kulusid (tublisti üle 50 USA dollari CO</w:t>
      </w:r>
      <w:r>
        <w:rPr>
          <w:vertAlign w:val="subscript"/>
        </w:rPr>
        <w:t>2</w:t>
      </w:r>
      <w:r>
        <w:rPr>
          <w:color w:val="000000"/>
        </w:rPr>
        <w:t xml:space="preserve"> tonni kohta), on parim viis ülemaailmsete heitkoguste vähendamiseks. Samuti võite kaaluda taastuvate energiaallikate toetamist ja/või söe, nafta ja gaasi maksustamist ja reguleerimist.</w:t>
      </w:r>
    </w:p>
    <w:p w:rsidR="00EC0416" w:rsidRPr="0037523C" w:rsidRDefault="00AA379D" w:rsidP="002A7CD4">
      <w:pPr>
        <w:pStyle w:val="Bodytext20"/>
        <w:numPr>
          <w:ilvl w:val="0"/>
          <w:numId w:val="1"/>
        </w:numPr>
        <w:shd w:val="clear" w:color="auto" w:fill="auto"/>
        <w:spacing w:before="0" w:after="610" w:line="276" w:lineRule="auto"/>
        <w:ind w:left="400"/>
      </w:pPr>
      <w:r w:rsidRPr="002A7CD4">
        <w:rPr>
          <w:rStyle w:val="Bodytext2Bold"/>
          <w:rFonts w:eastAsia="Arial"/>
        </w:rPr>
        <w:t xml:space="preserve">Metsade raadamise vähendamine. </w:t>
      </w:r>
      <w:r w:rsidRPr="002A7CD4">
        <w:rPr>
          <w:color w:val="000000"/>
        </w:rPr>
        <w:t>Maailma metsad on tõsises suremisohus. Raadamine põhjustab praegu ligikaudu 15% kasvuhoonegaaside heitkogustest. Tegutsege, et kaitsta allesjäänud metsi ning neis elavaid ja neist sõltuvaid inimesi, sealhulgas põlisrahvaid. Metsade kaitsmine aitab kaitsta ka mageveevarusid, loodusvarasid ja elurikkust.</w:t>
      </w:r>
      <w:r>
        <w:br w:type="page"/>
      </w:r>
    </w:p>
    <w:p w:rsidR="00EC0416" w:rsidRPr="0037523C" w:rsidRDefault="00AA379D" w:rsidP="00B82371">
      <w:pPr>
        <w:pStyle w:val="Bodytext20"/>
        <w:numPr>
          <w:ilvl w:val="0"/>
          <w:numId w:val="1"/>
        </w:numPr>
        <w:shd w:val="clear" w:color="auto" w:fill="auto"/>
        <w:spacing w:before="0"/>
        <w:ind w:left="400"/>
      </w:pPr>
      <w:r>
        <w:rPr>
          <w:rStyle w:val="Bodytext2Bold"/>
        </w:rPr>
        <w:lastRenderedPageBreak/>
        <w:t xml:space="preserve">Teadlikkus jõupingutustest, mis ohustavad ülemaailmset toidutootmist ja maaomandiõigusi. </w:t>
      </w:r>
      <w:r>
        <w:rPr>
          <w:color w:val="000000"/>
        </w:rPr>
        <w:t>Poliitikameetmete laiaulatuslik rakendamine, nagu metsastamine, biokütused ja süsinikdioksiidi kõrvaldamise meetodid, näiteks süsinikdioksiidi kogumise ja säilitamisega bioenergia (BECCS), nõuab suuri maa-alasid ja võib ohustada toidutootmist ning tõrjuda põlisrahvaid ja vaeseid inimesi kodudest välja. Arutage, millist maad on mis tahes poliitika puhul vaja.</w:t>
      </w:r>
    </w:p>
    <w:p w:rsidR="00EC0416" w:rsidRPr="0037523C" w:rsidRDefault="00AA379D" w:rsidP="00B82371">
      <w:pPr>
        <w:pStyle w:val="Bodytext20"/>
        <w:numPr>
          <w:ilvl w:val="0"/>
          <w:numId w:val="1"/>
        </w:numPr>
        <w:shd w:val="clear" w:color="auto" w:fill="auto"/>
        <w:spacing w:before="0" w:after="140"/>
        <w:ind w:left="400"/>
      </w:pPr>
      <w:r>
        <w:rPr>
          <w:rStyle w:val="Bodytext2Bold"/>
        </w:rPr>
        <w:t xml:space="preserve">Lobitöö teiste rühmade juures jõuliste meetmete nimel. </w:t>
      </w:r>
      <w:r>
        <w:rPr>
          <w:color w:val="000000"/>
        </w:rPr>
        <w:t xml:space="preserve">Sõltumatute aktivistidena ei hoia teid kinni erahuvid. Kuid võrreldes valitsuste ja fossiilkütuste sektoriga ei ole teil palju võimu. Fossiilkütusetööstus püüab teid ja teie esindatavaid inimesi jätta kõrvale, kujutades teid naiivsete ja halvasti informeeritutena. Nad püüavad kliimateadust kahtluse alla seada, rõhutades ebakindlust ja järgides sama strateegiat, mida tubakatööstus on aastaid edukalt kasutanud </w:t>
      </w:r>
      <w:r>
        <w:rPr>
          <w:rStyle w:val="Bodytext21"/>
        </w:rPr>
        <w:t>avalikkuse segadusse ajamiseks ja tegevuse edasilükkamiseks</w:t>
      </w:r>
      <w:r>
        <w:rPr>
          <w:color w:val="000000"/>
        </w:rPr>
        <w:t>. Kasutage ükskõik millist vägivallatut taktikat, mida peate võimulolijate tähelepanu juhtimise jaoks asjakohaseks. Kaaluge rahumeelseid meeleavaldusi ja kirglikke kõnesid. Näidake, et teie positsioon on eetiliselt õige, ja tuletage inimestele meelde, et võitlete maailma eest, kus kõik lapsed ja inimesed saavad hästi elada.</w:t>
      </w:r>
    </w:p>
    <w:p w:rsidR="00EC0416" w:rsidRPr="0037523C" w:rsidRDefault="00AA379D">
      <w:pPr>
        <w:pStyle w:val="Bodytext60"/>
        <w:shd w:val="clear" w:color="auto" w:fill="auto"/>
        <w:spacing w:before="0" w:after="100"/>
      </w:pPr>
      <w:r>
        <w:rPr>
          <w:color w:val="000000"/>
        </w:rPr>
        <w:t>Millele tasub veel tähelepanu pöörata</w:t>
      </w:r>
    </w:p>
    <w:p w:rsidR="00EC0416" w:rsidRPr="0037523C" w:rsidRDefault="00AA379D">
      <w:pPr>
        <w:pStyle w:val="Bodytext20"/>
        <w:shd w:val="clear" w:color="auto" w:fill="auto"/>
        <w:spacing w:before="0"/>
        <w:ind w:firstLine="0"/>
      </w:pPr>
      <w:r>
        <w:rPr>
          <w:color w:val="000000"/>
        </w:rPr>
        <w:t>Kliimaliikumine kasvab. Teadlased on selgelt ühel meelel, et kliimamuutused juba toimuvad ja nende põhjuseks on peamiselt inimtegevus, ja kui neid ei ohjeldata, avaldab see meie jõukusele, tervisele ja elule hävitavat mõju. Praegu kaotavad sellest kõige rohkem just noored. Nad sündisid fossiilkütusemajanduse ajal, mida nad üles ei ehitanud, kuid mis ähvardab jätta neile vaesunud ja ohtliku maailma, kus puudub taime- ja loomarikkus, mida nautisid eelnevad põlvkonnad. Kliimamuutused on põhimõtteliselt õigluse küsimus. Mida varem kõik ettevõtjad, tarbijad ja riigid heitkoguseid vähendavad, seda tõenäolisem on saavutada edu ning seda lihtsam on üleminek.</w:t>
      </w:r>
    </w:p>
    <w:p w:rsidR="00EC0416" w:rsidRPr="0037523C" w:rsidRDefault="00AA379D">
      <w:pPr>
        <w:pStyle w:val="Bodytext20"/>
        <w:shd w:val="clear" w:color="auto" w:fill="auto"/>
        <w:spacing w:before="0"/>
        <w:ind w:firstLine="0"/>
      </w:pPr>
      <w:r>
        <w:rPr>
          <w:color w:val="000000"/>
        </w:rPr>
        <w:t>Kasvuhoonegaaside heitkoguste vähendamine toob kasu rahvatervisele ja ühiskonnale, sealhulgas õhu ja vee parem kvaliteet, keskkonnahoidlikumad linnad, energia- ja toiduga kindlustatus, parem tervis, uued töökohad ja suurem vastupanuvõime. Temperatuuri tõusu piiramine 2 °C asemel 1,5 </w:t>
      </w:r>
      <w:proofErr w:type="spellStart"/>
      <w:r>
        <w:rPr>
          <w:color w:val="000000"/>
        </w:rPr>
        <w:t>°C-ni</w:t>
      </w:r>
      <w:proofErr w:type="spellEnd"/>
      <w:r>
        <w:rPr>
          <w:color w:val="000000"/>
        </w:rPr>
        <w:t xml:space="preserve"> säästaks rohkem kui 100 miljonit inimest veepuudusest, kuni 2 miljardit inimest ohtlike kuumalainetest ning palju taime- ja loomaliike kliimamuutustest tulenevast väljasuremisohust. Selliste kliimatulemuste saavutamiseks võetavad meetmed tooksid tõenäoliselt kogu maailmas kasu rohkem kui 20 triljoni USA dollari ulatuses, leevendades samal ajal ülemaailmset majanduslikku ebavõrdsust. Valitsustevaheline kliimamuutuste rühm (IPCC) selgitab, et selline ümberkujundamine on </w:t>
      </w:r>
      <w:r>
        <w:rPr>
          <w:rStyle w:val="Bodytext21"/>
        </w:rPr>
        <w:t>füüsika- ja keemiaseaduste alusel võimalik</w:t>
      </w:r>
      <w:r>
        <w:rPr>
          <w:color w:val="000000"/>
        </w:rPr>
        <w:t>, ning kirjeldab stsenaariume, mille kaudu on võimalik seda eesmärki tänapäeva tehnoloogia abil saavutada (</w:t>
      </w:r>
      <w:hyperlink r:id="rId10" w:history="1">
        <w:r>
          <w:rPr>
            <w:rStyle w:val="Bodytext21"/>
          </w:rPr>
          <w:t>https://www.ipcc.ch/sr15/</w:t>
        </w:r>
      </w:hyperlink>
      <w:r>
        <w:t>)</w:t>
      </w:r>
      <w:r>
        <w:rPr>
          <w:color w:val="000000"/>
        </w:rPr>
        <w:t>.</w:t>
      </w:r>
    </w:p>
    <w:p w:rsidR="00EC0416" w:rsidRPr="0037523C" w:rsidRDefault="00AA379D">
      <w:pPr>
        <w:pStyle w:val="Bodytext20"/>
        <w:shd w:val="clear" w:color="auto" w:fill="auto"/>
        <w:spacing w:before="0" w:after="140"/>
        <w:ind w:firstLine="0"/>
      </w:pPr>
      <w:r>
        <w:rPr>
          <w:color w:val="000000"/>
        </w:rPr>
        <w:t>Kliimamuutuste tagajärjed ei ole ühesugused. Suur ebaõiglus seisneb selles, et kõige rohkem kannatavad inimesed, kes on kõige vähem globaalsele soojenemisele kaasa aidanud, ning neil on kohanemiseks kõige vähem ressursse ja infrastruktuuri. Maailma kõige haavatavamad piirkonnad on Sahara-tagune Aafrika, Lõuna- ja Kagu-Aasia, Ladina-Ameerika ning Vaikse ookeani ja maailma saareriigid. Paljud arengumaad sõltuvad suurel määral kliimatundlikest sektoritest, nagu põllumajandus, metsandus ja turism. Isegi arenenud riikides kannatavad kliimamõjude all kõige rohkem vaesed, põllumajandustootjad ja muud haavatavad elanikkonnarühmad.</w:t>
      </w:r>
    </w:p>
    <w:p w:rsidR="00EC0416" w:rsidRPr="0037523C" w:rsidRDefault="00AA379D">
      <w:pPr>
        <w:pStyle w:val="Bodytext20"/>
        <w:shd w:val="clear" w:color="auto" w:fill="auto"/>
        <w:spacing w:before="0" w:after="0" w:line="244" w:lineRule="exact"/>
        <w:ind w:firstLine="0"/>
      </w:pPr>
      <w:r>
        <w:rPr>
          <w:color w:val="000000"/>
        </w:rPr>
        <w:t>Maailm seisab silmitsi enneolematult suure väljakutsega. Õnn kaasa. Tulevik sõltub teie edust.</w:t>
      </w:r>
    </w:p>
    <w:sectPr w:rsidR="00EC0416" w:rsidRPr="0037523C" w:rsidSect="00B82371">
      <w:footerReference w:type="default" r:id="rId11"/>
      <w:pgSz w:w="11906" w:h="16838" w:code="9"/>
      <w:pgMar w:top="851" w:right="1247" w:bottom="851" w:left="1247" w:header="284" w:footer="284"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954" w:rsidRDefault="00AA379D">
      <w:pPr>
        <w:spacing w:line="240" w:lineRule="auto"/>
      </w:pPr>
      <w:r>
        <w:separator/>
      </w:r>
    </w:p>
  </w:endnote>
  <w:endnote w:type="continuationSeparator" w:id="0">
    <w:p w:rsidR="00A02954" w:rsidRDefault="00AA37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23C" w:rsidRPr="00B82371" w:rsidRDefault="001132FC" w:rsidP="0037523C">
    <w:pPr>
      <w:pStyle w:val="Footer"/>
      <w:rPr>
        <w:i/>
        <w:sz w:val="18"/>
        <w:szCs w:val="18"/>
      </w:rPr>
    </w:pPr>
    <w:r>
      <w:rPr>
        <w:i/>
        <w:sz w:val="18"/>
        <w:szCs w:val="18"/>
      </w:rPr>
      <w:t xml:space="preserve">Koostajad: </w:t>
    </w:r>
    <w:proofErr w:type="spellStart"/>
    <w:r>
      <w:rPr>
        <w:i/>
        <w:sz w:val="18"/>
        <w:szCs w:val="18"/>
      </w:rPr>
      <w:t>Climate</w:t>
    </w:r>
    <w:proofErr w:type="spellEnd"/>
    <w:r>
      <w:rPr>
        <w:i/>
        <w:sz w:val="18"/>
        <w:szCs w:val="18"/>
      </w:rPr>
      <w:t xml:space="preserve"> </w:t>
    </w:r>
    <w:proofErr w:type="spellStart"/>
    <w:r>
      <w:rPr>
        <w:i/>
        <w:sz w:val="18"/>
        <w:szCs w:val="18"/>
      </w:rPr>
      <w:t>Interactive</w:t>
    </w:r>
    <w:proofErr w:type="spellEnd"/>
    <w:r>
      <w:rPr>
        <w:i/>
        <w:sz w:val="18"/>
        <w:szCs w:val="18"/>
      </w:rPr>
      <w:t xml:space="preserve">, MIT </w:t>
    </w:r>
    <w:proofErr w:type="spellStart"/>
    <w:r>
      <w:rPr>
        <w:i/>
        <w:sz w:val="18"/>
        <w:szCs w:val="18"/>
      </w:rPr>
      <w:t>Sloan</w:t>
    </w:r>
    <w:proofErr w:type="spellEnd"/>
    <w:r>
      <w:rPr>
        <w:i/>
        <w:sz w:val="18"/>
        <w:szCs w:val="18"/>
      </w:rPr>
      <w:t xml:space="preserve"> </w:t>
    </w:r>
    <w:proofErr w:type="spellStart"/>
    <w:r>
      <w:rPr>
        <w:i/>
        <w:sz w:val="18"/>
        <w:szCs w:val="18"/>
      </w:rPr>
      <w:t>School</w:t>
    </w:r>
    <w:proofErr w:type="spellEnd"/>
    <w:r>
      <w:rPr>
        <w:i/>
        <w:sz w:val="18"/>
        <w:szCs w:val="18"/>
      </w:rPr>
      <w:t xml:space="preserve"> of </w:t>
    </w:r>
    <w:proofErr w:type="spellStart"/>
    <w:r>
      <w:rPr>
        <w:i/>
        <w:sz w:val="18"/>
        <w:szCs w:val="18"/>
      </w:rPr>
      <w:t>Management</w:t>
    </w:r>
    <w:proofErr w:type="spellEnd"/>
    <w:r>
      <w:rPr>
        <w:i/>
        <w:sz w:val="18"/>
        <w:szCs w:val="18"/>
      </w:rPr>
      <w:t xml:space="preserve"> </w:t>
    </w:r>
    <w:proofErr w:type="spellStart"/>
    <w:r>
      <w:rPr>
        <w:i/>
        <w:sz w:val="18"/>
        <w:szCs w:val="18"/>
      </w:rPr>
      <w:t>Sustainability</w:t>
    </w:r>
    <w:proofErr w:type="spellEnd"/>
    <w:r>
      <w:rPr>
        <w:i/>
        <w:sz w:val="18"/>
        <w:szCs w:val="18"/>
      </w:rPr>
      <w:t xml:space="preserve"> </w:t>
    </w:r>
    <w:proofErr w:type="spellStart"/>
    <w:r>
      <w:rPr>
        <w:i/>
        <w:sz w:val="18"/>
        <w:szCs w:val="18"/>
      </w:rPr>
      <w:t>Initiative</w:t>
    </w:r>
    <w:proofErr w:type="spellEnd"/>
    <w:r>
      <w:rPr>
        <w:i/>
        <w:sz w:val="18"/>
        <w:szCs w:val="18"/>
      </w:rPr>
      <w:t xml:space="preserve">, ESB </w:t>
    </w:r>
    <w:proofErr w:type="spellStart"/>
    <w:r>
      <w:rPr>
        <w:i/>
        <w:sz w:val="18"/>
        <w:szCs w:val="18"/>
      </w:rPr>
      <w:t>Business</w:t>
    </w:r>
    <w:proofErr w:type="spellEnd"/>
    <w:r>
      <w:rPr>
        <w:i/>
        <w:sz w:val="18"/>
        <w:szCs w:val="18"/>
      </w:rPr>
      <w:t xml:space="preserve"> </w:t>
    </w:r>
    <w:proofErr w:type="spellStart"/>
    <w:r>
      <w:rPr>
        <w:i/>
        <w:sz w:val="18"/>
        <w:szCs w:val="18"/>
      </w:rPr>
      <w:t>School</w:t>
    </w:r>
    <w:proofErr w:type="spellEnd"/>
    <w:r>
      <w:rPr>
        <w:i/>
        <w:sz w:val="18"/>
        <w:szCs w:val="18"/>
      </w:rPr>
      <w:t xml:space="preserve"> ja </w:t>
    </w:r>
    <w:proofErr w:type="spellStart"/>
    <w:r>
      <w:rPr>
        <w:i/>
        <w:sz w:val="18"/>
        <w:szCs w:val="18"/>
      </w:rPr>
      <w:t>UMass</w:t>
    </w:r>
    <w:proofErr w:type="spellEnd"/>
    <w:r>
      <w:rPr>
        <w:i/>
        <w:sz w:val="18"/>
        <w:szCs w:val="18"/>
      </w:rPr>
      <w:t xml:space="preserve"> </w:t>
    </w:r>
    <w:proofErr w:type="spellStart"/>
    <w:r>
      <w:rPr>
        <w:i/>
        <w:sz w:val="18"/>
        <w:szCs w:val="18"/>
      </w:rPr>
      <w:t>Lowell</w:t>
    </w:r>
    <w:proofErr w:type="spellEnd"/>
    <w:r>
      <w:rPr>
        <w:i/>
        <w:sz w:val="18"/>
        <w:szCs w:val="18"/>
      </w:rPr>
      <w:t xml:space="preserve"> </w:t>
    </w:r>
    <w:proofErr w:type="spellStart"/>
    <w:r>
      <w:rPr>
        <w:i/>
        <w:sz w:val="18"/>
        <w:szCs w:val="18"/>
      </w:rPr>
      <w:t>Climate</w:t>
    </w:r>
    <w:proofErr w:type="spellEnd"/>
    <w:r>
      <w:rPr>
        <w:i/>
        <w:sz w:val="18"/>
        <w:szCs w:val="18"/>
      </w:rPr>
      <w:t xml:space="preserve"> </w:t>
    </w:r>
    <w:proofErr w:type="spellStart"/>
    <w:r>
      <w:rPr>
        <w:i/>
        <w:sz w:val="18"/>
        <w:szCs w:val="18"/>
      </w:rPr>
      <w:t>Change</w:t>
    </w:r>
    <w:proofErr w:type="spellEnd"/>
    <w:r>
      <w:rPr>
        <w:i/>
        <w:sz w:val="18"/>
        <w:szCs w:val="18"/>
      </w:rPr>
      <w:t xml:space="preserve"> </w:t>
    </w:r>
    <w:proofErr w:type="spellStart"/>
    <w:r>
      <w:rPr>
        <w:i/>
        <w:sz w:val="18"/>
        <w:szCs w:val="18"/>
      </w:rPr>
      <w:t>Initiative</w:t>
    </w:r>
    <w:proofErr w:type="spellEnd"/>
    <w:r>
      <w:rPr>
        <w:i/>
        <w:sz w:val="18"/>
        <w:szCs w:val="18"/>
      </w:rPr>
      <w:t xml:space="preserve">. Viimati uuendatud septembris 2019. </w:t>
    </w:r>
    <w:hyperlink r:id="rId1" w:history="1">
      <w:r>
        <w:rPr>
          <w:rStyle w:val="Hyperlink"/>
          <w:i/>
          <w:sz w:val="18"/>
          <w:szCs w:val="18"/>
        </w:rPr>
        <w:t>www.climateinteractive.org</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0416" w:rsidRDefault="00EC0416"/>
  </w:footnote>
  <w:footnote w:type="continuationSeparator" w:id="0">
    <w:p w:rsidR="00EC0416" w:rsidRDefault="00EC041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E8C613E"/>
    <w:lvl w:ilvl="0">
      <w:start w:val="1"/>
      <w:numFmt w:val="decimal"/>
      <w:lvlText w:val="%1."/>
      <w:lvlJc w:val="left"/>
      <w:pPr>
        <w:tabs>
          <w:tab w:val="num" w:pos="1492"/>
        </w:tabs>
        <w:ind w:left="1492" w:hanging="360"/>
      </w:pPr>
    </w:lvl>
  </w:abstractNum>
  <w:abstractNum w:abstractNumId="1">
    <w:nsid w:val="FFFFFF7D"/>
    <w:multiLevelType w:val="singleLevel"/>
    <w:tmpl w:val="3C7A9544"/>
    <w:lvl w:ilvl="0">
      <w:start w:val="1"/>
      <w:numFmt w:val="decimal"/>
      <w:lvlText w:val="%1."/>
      <w:lvlJc w:val="left"/>
      <w:pPr>
        <w:tabs>
          <w:tab w:val="num" w:pos="1209"/>
        </w:tabs>
        <w:ind w:left="1209" w:hanging="360"/>
      </w:pPr>
    </w:lvl>
  </w:abstractNum>
  <w:abstractNum w:abstractNumId="2">
    <w:nsid w:val="FFFFFF7E"/>
    <w:multiLevelType w:val="singleLevel"/>
    <w:tmpl w:val="F0908476"/>
    <w:lvl w:ilvl="0">
      <w:start w:val="1"/>
      <w:numFmt w:val="decimal"/>
      <w:lvlText w:val="%1."/>
      <w:lvlJc w:val="left"/>
      <w:pPr>
        <w:tabs>
          <w:tab w:val="num" w:pos="926"/>
        </w:tabs>
        <w:ind w:left="926" w:hanging="360"/>
      </w:pPr>
    </w:lvl>
  </w:abstractNum>
  <w:abstractNum w:abstractNumId="3">
    <w:nsid w:val="FFFFFF7F"/>
    <w:multiLevelType w:val="singleLevel"/>
    <w:tmpl w:val="2D5A20B4"/>
    <w:lvl w:ilvl="0">
      <w:start w:val="1"/>
      <w:numFmt w:val="decimal"/>
      <w:lvlText w:val="%1."/>
      <w:lvlJc w:val="left"/>
      <w:pPr>
        <w:tabs>
          <w:tab w:val="num" w:pos="643"/>
        </w:tabs>
        <w:ind w:left="643" w:hanging="360"/>
      </w:pPr>
    </w:lvl>
  </w:abstractNum>
  <w:abstractNum w:abstractNumId="4">
    <w:nsid w:val="FFFFFF80"/>
    <w:multiLevelType w:val="singleLevel"/>
    <w:tmpl w:val="E824472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9C6CED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F1ED7F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EC6314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FB4AF5E"/>
    <w:lvl w:ilvl="0">
      <w:start w:val="1"/>
      <w:numFmt w:val="decimal"/>
      <w:lvlText w:val="%1."/>
      <w:lvlJc w:val="left"/>
      <w:pPr>
        <w:tabs>
          <w:tab w:val="num" w:pos="360"/>
        </w:tabs>
        <w:ind w:left="360" w:hanging="360"/>
      </w:pPr>
    </w:lvl>
  </w:abstractNum>
  <w:abstractNum w:abstractNumId="9">
    <w:nsid w:val="FFFFFF89"/>
    <w:multiLevelType w:val="singleLevel"/>
    <w:tmpl w:val="14C2DB02"/>
    <w:lvl w:ilvl="0">
      <w:start w:val="1"/>
      <w:numFmt w:val="bullet"/>
      <w:lvlText w:val=""/>
      <w:lvlJc w:val="left"/>
      <w:pPr>
        <w:tabs>
          <w:tab w:val="num" w:pos="360"/>
        </w:tabs>
        <w:ind w:left="360" w:hanging="360"/>
      </w:pPr>
      <w:rPr>
        <w:rFonts w:ascii="Symbol" w:hAnsi="Symbol" w:hint="default"/>
      </w:rPr>
    </w:lvl>
  </w:abstractNum>
  <w:abstractNum w:abstractNumId="1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1">
    <w:nsid w:val="799B717D"/>
    <w:multiLevelType w:val="multilevel"/>
    <w:tmpl w:val="0E16A8C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san Sexton Hayden">
    <w15:presenceInfo w15:providerId="None" w15:userId="Susan Sexton Hayd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hdrShapeDefaults>
    <o:shapedefaults v:ext="edit" spidmax="1228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416"/>
    <w:rsid w:val="001132FC"/>
    <w:rsid w:val="002A7CD4"/>
    <w:rsid w:val="0037523C"/>
    <w:rsid w:val="00844BE1"/>
    <w:rsid w:val="008934BE"/>
    <w:rsid w:val="00A02954"/>
    <w:rsid w:val="00A719DE"/>
    <w:rsid w:val="00AA379D"/>
    <w:rsid w:val="00B82371"/>
    <w:rsid w:val="00C3451D"/>
    <w:rsid w:val="00D64E5A"/>
    <w:rsid w:val="00DB4BF7"/>
    <w:rsid w:val="00EC04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t-EE"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BE1"/>
    <w:pPr>
      <w:widowControl/>
      <w:spacing w:line="288" w:lineRule="auto"/>
      <w:jc w:val="both"/>
    </w:pPr>
    <w:rPr>
      <w:sz w:val="22"/>
      <w:szCs w:val="22"/>
      <w:lang w:bidi="ar-SA"/>
    </w:rPr>
  </w:style>
  <w:style w:type="paragraph" w:styleId="Heading1">
    <w:name w:val="heading 1"/>
    <w:basedOn w:val="Normal"/>
    <w:next w:val="Normal"/>
    <w:link w:val="Heading1Char"/>
    <w:qFormat/>
    <w:rsid w:val="0037523C"/>
    <w:pPr>
      <w:numPr>
        <w:numId w:val="2"/>
      </w:numPr>
      <w:ind w:left="567" w:hanging="567"/>
      <w:outlineLvl w:val="0"/>
    </w:pPr>
    <w:rPr>
      <w:kern w:val="28"/>
    </w:rPr>
  </w:style>
  <w:style w:type="paragraph" w:styleId="Heading2">
    <w:name w:val="heading 2"/>
    <w:basedOn w:val="Normal"/>
    <w:next w:val="Normal"/>
    <w:link w:val="Heading2Char"/>
    <w:qFormat/>
    <w:rsid w:val="0037523C"/>
    <w:pPr>
      <w:numPr>
        <w:ilvl w:val="1"/>
        <w:numId w:val="2"/>
      </w:numPr>
      <w:ind w:left="567" w:hanging="567"/>
      <w:outlineLvl w:val="1"/>
    </w:pPr>
  </w:style>
  <w:style w:type="paragraph" w:styleId="Heading3">
    <w:name w:val="heading 3"/>
    <w:basedOn w:val="Normal"/>
    <w:next w:val="Normal"/>
    <w:link w:val="Heading3Char"/>
    <w:qFormat/>
    <w:rsid w:val="0037523C"/>
    <w:pPr>
      <w:numPr>
        <w:ilvl w:val="2"/>
        <w:numId w:val="2"/>
      </w:numPr>
      <w:ind w:left="567" w:hanging="567"/>
      <w:outlineLvl w:val="2"/>
    </w:pPr>
  </w:style>
  <w:style w:type="paragraph" w:styleId="Heading4">
    <w:name w:val="heading 4"/>
    <w:basedOn w:val="Normal"/>
    <w:next w:val="Normal"/>
    <w:link w:val="Heading4Char"/>
    <w:qFormat/>
    <w:rsid w:val="0037523C"/>
    <w:pPr>
      <w:numPr>
        <w:ilvl w:val="3"/>
        <w:numId w:val="2"/>
      </w:numPr>
      <w:ind w:left="567" w:hanging="567"/>
      <w:outlineLvl w:val="3"/>
    </w:pPr>
  </w:style>
  <w:style w:type="paragraph" w:styleId="Heading5">
    <w:name w:val="heading 5"/>
    <w:basedOn w:val="Normal"/>
    <w:next w:val="Normal"/>
    <w:link w:val="Heading5Char"/>
    <w:qFormat/>
    <w:rsid w:val="0037523C"/>
    <w:pPr>
      <w:numPr>
        <w:ilvl w:val="4"/>
        <w:numId w:val="2"/>
      </w:numPr>
      <w:ind w:left="567" w:hanging="567"/>
      <w:outlineLvl w:val="4"/>
    </w:pPr>
  </w:style>
  <w:style w:type="paragraph" w:styleId="Heading6">
    <w:name w:val="heading 6"/>
    <w:basedOn w:val="Normal"/>
    <w:next w:val="Normal"/>
    <w:link w:val="Heading6Char"/>
    <w:qFormat/>
    <w:rsid w:val="0037523C"/>
    <w:pPr>
      <w:numPr>
        <w:ilvl w:val="5"/>
        <w:numId w:val="2"/>
      </w:numPr>
      <w:ind w:left="567" w:hanging="567"/>
      <w:outlineLvl w:val="5"/>
    </w:pPr>
  </w:style>
  <w:style w:type="paragraph" w:styleId="Heading7">
    <w:name w:val="heading 7"/>
    <w:basedOn w:val="Normal"/>
    <w:next w:val="Normal"/>
    <w:link w:val="Heading7Char"/>
    <w:qFormat/>
    <w:rsid w:val="0037523C"/>
    <w:pPr>
      <w:numPr>
        <w:ilvl w:val="6"/>
        <w:numId w:val="2"/>
      </w:numPr>
      <w:ind w:left="567" w:hanging="567"/>
      <w:outlineLvl w:val="6"/>
    </w:pPr>
  </w:style>
  <w:style w:type="paragraph" w:styleId="Heading8">
    <w:name w:val="heading 8"/>
    <w:basedOn w:val="Normal"/>
    <w:next w:val="Normal"/>
    <w:link w:val="Heading8Char"/>
    <w:qFormat/>
    <w:rsid w:val="0037523C"/>
    <w:pPr>
      <w:numPr>
        <w:ilvl w:val="7"/>
        <w:numId w:val="2"/>
      </w:numPr>
      <w:ind w:left="567" w:hanging="567"/>
      <w:outlineLvl w:val="7"/>
    </w:pPr>
  </w:style>
  <w:style w:type="paragraph" w:styleId="Heading9">
    <w:name w:val="heading 9"/>
    <w:basedOn w:val="Normal"/>
    <w:next w:val="Normal"/>
    <w:link w:val="Heading9Char"/>
    <w:qFormat/>
    <w:rsid w:val="0037523C"/>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val="0"/>
      <w:bCs w:val="0"/>
      <w:i/>
      <w:iCs/>
      <w:smallCaps w:val="0"/>
      <w:strike w:val="0"/>
      <w:sz w:val="172"/>
      <w:szCs w:val="172"/>
      <w:u w:val="none"/>
    </w:rPr>
  </w:style>
  <w:style w:type="character" w:customStyle="1" w:styleId="Bodytext4">
    <w:name w:val="Body text|4_"/>
    <w:basedOn w:val="DefaultParagraphFont"/>
    <w:link w:val="Bodytext4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F"/>
      <w:spacing w:val="0"/>
      <w:w w:val="100"/>
      <w:position w:val="0"/>
      <w:sz w:val="22"/>
      <w:szCs w:val="22"/>
      <w:u w:val="single"/>
      <w:lang w:val="et-EE"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F"/>
      <w:spacing w:val="0"/>
      <w:w w:val="100"/>
      <w:position w:val="0"/>
      <w:sz w:val="22"/>
      <w:szCs w:val="22"/>
      <w:u w:val="none"/>
      <w:lang w:val="et-EE"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t-EE"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t-EE" w:eastAsia="en-US" w:bidi="en-US"/>
    </w:rPr>
  </w:style>
  <w:style w:type="character" w:customStyle="1" w:styleId="Bodytext5">
    <w:name w:val="Body text|5_"/>
    <w:basedOn w:val="DefaultParagraphFont"/>
    <w:link w:val="Bodytext50"/>
    <w:rPr>
      <w:rFonts w:ascii="Arial" w:eastAsia="Arial" w:hAnsi="Arial" w:cs="Arial"/>
      <w:b w:val="0"/>
      <w:bCs w:val="0"/>
      <w:i/>
      <w:iCs/>
      <w:smallCaps w:val="0"/>
      <w:strike w:val="0"/>
      <w:sz w:val="18"/>
      <w:szCs w:val="18"/>
      <w:u w:val="none"/>
    </w:rPr>
  </w:style>
  <w:style w:type="character" w:customStyle="1" w:styleId="Bodytext6">
    <w:name w:val="Body text|6_"/>
    <w:basedOn w:val="DefaultParagraphFont"/>
    <w:link w:val="Bodytext60"/>
    <w:rPr>
      <w:b/>
      <w:bCs/>
      <w:i w:val="0"/>
      <w:iCs w:val="0"/>
      <w:smallCaps w:val="0"/>
      <w:strike w:val="0"/>
      <w:sz w:val="22"/>
      <w:szCs w:val="22"/>
      <w:u w:val="none"/>
    </w:rPr>
  </w:style>
  <w:style w:type="paragraph" w:customStyle="1" w:styleId="Heading110">
    <w:name w:val="Heading #1|1"/>
    <w:basedOn w:val="Normal"/>
    <w:link w:val="Heading11"/>
    <w:qFormat/>
    <w:pPr>
      <w:widowControl w:val="0"/>
      <w:shd w:val="clear" w:color="auto" w:fill="FFFFFF"/>
      <w:spacing w:after="700" w:line="402" w:lineRule="exact"/>
      <w:outlineLvl w:val="0"/>
    </w:pPr>
    <w:rPr>
      <w:rFonts w:ascii="Arial" w:eastAsia="Arial" w:hAnsi="Arial" w:cs="Arial"/>
      <w:b/>
      <w:bCs/>
      <w:sz w:val="36"/>
      <w:szCs w:val="36"/>
    </w:rPr>
  </w:style>
  <w:style w:type="paragraph" w:customStyle="1" w:styleId="Bodytext30">
    <w:name w:val="Body text|3"/>
    <w:basedOn w:val="Normal"/>
    <w:link w:val="Bodytext3"/>
    <w:pPr>
      <w:widowControl w:val="0"/>
      <w:shd w:val="clear" w:color="auto" w:fill="FFFFFF"/>
      <w:spacing w:before="700" w:line="1904" w:lineRule="exact"/>
    </w:pPr>
    <w:rPr>
      <w:i/>
      <w:iCs/>
      <w:sz w:val="172"/>
      <w:szCs w:val="172"/>
    </w:rPr>
  </w:style>
  <w:style w:type="paragraph" w:customStyle="1" w:styleId="Bodytext40">
    <w:name w:val="Body text|4"/>
    <w:basedOn w:val="Normal"/>
    <w:link w:val="Bodytext4"/>
    <w:pPr>
      <w:widowControl w:val="0"/>
      <w:shd w:val="clear" w:color="auto" w:fill="FFFFFF"/>
      <w:spacing w:line="269" w:lineRule="exact"/>
    </w:pPr>
    <w:rPr>
      <w:b/>
      <w:bCs/>
    </w:rPr>
  </w:style>
  <w:style w:type="paragraph" w:customStyle="1" w:styleId="Bodytext20">
    <w:name w:val="Body text|2"/>
    <w:basedOn w:val="Normal"/>
    <w:link w:val="Bodytext2"/>
    <w:qFormat/>
    <w:pPr>
      <w:widowControl w:val="0"/>
      <w:shd w:val="clear" w:color="auto" w:fill="FFFFFF"/>
      <w:spacing w:before="120" w:after="120" w:line="269" w:lineRule="exact"/>
      <w:ind w:hanging="400"/>
    </w:pPr>
  </w:style>
  <w:style w:type="paragraph" w:customStyle="1" w:styleId="Bodytext50">
    <w:name w:val="Body text|5"/>
    <w:basedOn w:val="Normal"/>
    <w:link w:val="Bodytext5"/>
    <w:pPr>
      <w:widowControl w:val="0"/>
      <w:shd w:val="clear" w:color="auto" w:fill="FFFFFF"/>
      <w:spacing w:before="560" w:line="206" w:lineRule="exact"/>
    </w:pPr>
    <w:rPr>
      <w:rFonts w:ascii="Arial" w:eastAsia="Arial" w:hAnsi="Arial" w:cs="Arial"/>
      <w:i/>
      <w:iCs/>
      <w:sz w:val="18"/>
      <w:szCs w:val="18"/>
    </w:rPr>
  </w:style>
  <w:style w:type="paragraph" w:customStyle="1" w:styleId="Bodytext60">
    <w:name w:val="Body text|6"/>
    <w:basedOn w:val="Normal"/>
    <w:link w:val="Bodytext6"/>
    <w:pPr>
      <w:widowControl w:val="0"/>
      <w:shd w:val="clear" w:color="auto" w:fill="FFFFFF"/>
      <w:spacing w:before="120" w:after="120" w:line="244" w:lineRule="exact"/>
    </w:pPr>
    <w:rPr>
      <w:b/>
      <w:bCs/>
    </w:rPr>
  </w:style>
  <w:style w:type="character" w:customStyle="1" w:styleId="Heading1Char">
    <w:name w:val="Heading 1 Char"/>
    <w:basedOn w:val="DefaultParagraphFont"/>
    <w:link w:val="Heading1"/>
    <w:rsid w:val="0037523C"/>
    <w:rPr>
      <w:kern w:val="28"/>
      <w:sz w:val="22"/>
      <w:szCs w:val="22"/>
      <w:lang w:bidi="ar-SA"/>
    </w:rPr>
  </w:style>
  <w:style w:type="character" w:customStyle="1" w:styleId="Heading2Char">
    <w:name w:val="Heading 2 Char"/>
    <w:basedOn w:val="DefaultParagraphFont"/>
    <w:link w:val="Heading2"/>
    <w:rsid w:val="0037523C"/>
    <w:rPr>
      <w:sz w:val="22"/>
      <w:szCs w:val="22"/>
      <w:lang w:bidi="ar-SA"/>
    </w:rPr>
  </w:style>
  <w:style w:type="character" w:customStyle="1" w:styleId="Heading3Char">
    <w:name w:val="Heading 3 Char"/>
    <w:basedOn w:val="DefaultParagraphFont"/>
    <w:link w:val="Heading3"/>
    <w:rsid w:val="0037523C"/>
    <w:rPr>
      <w:sz w:val="22"/>
      <w:szCs w:val="22"/>
      <w:lang w:bidi="ar-SA"/>
    </w:rPr>
  </w:style>
  <w:style w:type="character" w:customStyle="1" w:styleId="Heading4Char">
    <w:name w:val="Heading 4 Char"/>
    <w:basedOn w:val="DefaultParagraphFont"/>
    <w:link w:val="Heading4"/>
    <w:rsid w:val="0037523C"/>
    <w:rPr>
      <w:sz w:val="22"/>
      <w:szCs w:val="22"/>
      <w:lang w:bidi="ar-SA"/>
    </w:rPr>
  </w:style>
  <w:style w:type="character" w:customStyle="1" w:styleId="Heading5Char">
    <w:name w:val="Heading 5 Char"/>
    <w:basedOn w:val="DefaultParagraphFont"/>
    <w:link w:val="Heading5"/>
    <w:rsid w:val="0037523C"/>
    <w:rPr>
      <w:sz w:val="22"/>
      <w:szCs w:val="22"/>
      <w:lang w:bidi="ar-SA"/>
    </w:rPr>
  </w:style>
  <w:style w:type="character" w:customStyle="1" w:styleId="Heading6Char">
    <w:name w:val="Heading 6 Char"/>
    <w:basedOn w:val="DefaultParagraphFont"/>
    <w:link w:val="Heading6"/>
    <w:rsid w:val="0037523C"/>
    <w:rPr>
      <w:sz w:val="22"/>
      <w:szCs w:val="22"/>
      <w:lang w:bidi="ar-SA"/>
    </w:rPr>
  </w:style>
  <w:style w:type="character" w:customStyle="1" w:styleId="Heading7Char">
    <w:name w:val="Heading 7 Char"/>
    <w:basedOn w:val="DefaultParagraphFont"/>
    <w:link w:val="Heading7"/>
    <w:rsid w:val="0037523C"/>
    <w:rPr>
      <w:sz w:val="22"/>
      <w:szCs w:val="22"/>
      <w:lang w:bidi="ar-SA"/>
    </w:rPr>
  </w:style>
  <w:style w:type="character" w:customStyle="1" w:styleId="Heading8Char">
    <w:name w:val="Heading 8 Char"/>
    <w:basedOn w:val="DefaultParagraphFont"/>
    <w:link w:val="Heading8"/>
    <w:rsid w:val="0037523C"/>
    <w:rPr>
      <w:sz w:val="22"/>
      <w:szCs w:val="22"/>
      <w:lang w:bidi="ar-SA"/>
    </w:rPr>
  </w:style>
  <w:style w:type="character" w:customStyle="1" w:styleId="Heading9Char">
    <w:name w:val="Heading 9 Char"/>
    <w:basedOn w:val="DefaultParagraphFont"/>
    <w:link w:val="Heading9"/>
    <w:rsid w:val="0037523C"/>
    <w:rPr>
      <w:sz w:val="22"/>
      <w:szCs w:val="22"/>
      <w:lang w:bidi="ar-SA"/>
    </w:rPr>
  </w:style>
  <w:style w:type="paragraph" w:styleId="Footer">
    <w:name w:val="footer"/>
    <w:basedOn w:val="Normal"/>
    <w:link w:val="FooterChar"/>
    <w:qFormat/>
    <w:rsid w:val="0037523C"/>
  </w:style>
  <w:style w:type="character" w:customStyle="1" w:styleId="FooterChar">
    <w:name w:val="Footer Char"/>
    <w:basedOn w:val="DefaultParagraphFont"/>
    <w:link w:val="Footer"/>
    <w:rsid w:val="0037523C"/>
    <w:rPr>
      <w:sz w:val="22"/>
      <w:szCs w:val="22"/>
      <w:lang w:bidi="ar-SA"/>
    </w:rPr>
  </w:style>
  <w:style w:type="paragraph" w:styleId="FootnoteText">
    <w:name w:val="footnote text"/>
    <w:basedOn w:val="Normal"/>
    <w:link w:val="FootnoteTextChar"/>
    <w:qFormat/>
    <w:rsid w:val="0037523C"/>
    <w:pPr>
      <w:keepLines/>
      <w:spacing w:after="60" w:line="240" w:lineRule="auto"/>
      <w:ind w:left="567" w:hanging="567"/>
    </w:pPr>
    <w:rPr>
      <w:sz w:val="16"/>
    </w:rPr>
  </w:style>
  <w:style w:type="character" w:customStyle="1" w:styleId="FootnoteTextChar">
    <w:name w:val="Footnote Text Char"/>
    <w:basedOn w:val="DefaultParagraphFont"/>
    <w:link w:val="FootnoteText"/>
    <w:rsid w:val="0037523C"/>
    <w:rPr>
      <w:sz w:val="16"/>
      <w:szCs w:val="22"/>
      <w:lang w:bidi="ar-SA"/>
    </w:rPr>
  </w:style>
  <w:style w:type="paragraph" w:styleId="Header">
    <w:name w:val="header"/>
    <w:basedOn w:val="Normal"/>
    <w:link w:val="HeaderChar"/>
    <w:qFormat/>
    <w:rsid w:val="0037523C"/>
  </w:style>
  <w:style w:type="character" w:customStyle="1" w:styleId="HeaderChar">
    <w:name w:val="Header Char"/>
    <w:basedOn w:val="DefaultParagraphFont"/>
    <w:link w:val="Header"/>
    <w:rsid w:val="0037523C"/>
    <w:rPr>
      <w:sz w:val="22"/>
      <w:szCs w:val="22"/>
      <w:lang w:bidi="ar-SA"/>
    </w:rPr>
  </w:style>
  <w:style w:type="paragraph" w:customStyle="1" w:styleId="quotes">
    <w:name w:val="quotes"/>
    <w:basedOn w:val="Normal"/>
    <w:next w:val="Normal"/>
    <w:rsid w:val="0037523C"/>
    <w:pPr>
      <w:ind w:left="720"/>
    </w:pPr>
    <w:rPr>
      <w:i/>
    </w:rPr>
  </w:style>
  <w:style w:type="character" w:styleId="FootnoteReference">
    <w:name w:val="footnote reference"/>
    <w:basedOn w:val="DefaultParagraphFont"/>
    <w:unhideWhenUsed/>
    <w:qFormat/>
    <w:rsid w:val="0037523C"/>
    <w:rPr>
      <w:sz w:val="24"/>
      <w:vertAlign w:val="superscript"/>
    </w:rPr>
  </w:style>
  <w:style w:type="character" w:styleId="Hyperlink">
    <w:name w:val="Hyperlink"/>
    <w:basedOn w:val="DefaultParagraphFont"/>
    <w:uiPriority w:val="99"/>
    <w:unhideWhenUsed/>
    <w:rsid w:val="001132FC"/>
    <w:rPr>
      <w:color w:val="0563C1" w:themeColor="hyperlink"/>
      <w:u w:val="single"/>
    </w:rPr>
  </w:style>
  <w:style w:type="paragraph" w:styleId="BalloonText">
    <w:name w:val="Balloon Text"/>
    <w:basedOn w:val="Normal"/>
    <w:link w:val="BalloonTextChar"/>
    <w:uiPriority w:val="99"/>
    <w:semiHidden/>
    <w:unhideWhenUsed/>
    <w:rsid w:val="00B8237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2371"/>
    <w:rPr>
      <w:rFonts w:ascii="Tahoma" w:hAnsi="Tahoma" w:cs="Tahoma"/>
      <w:sz w:val="16"/>
      <w:szCs w:val="16"/>
      <w:lang w:val="et-EE"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t-EE"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BE1"/>
    <w:pPr>
      <w:widowControl/>
      <w:spacing w:line="288" w:lineRule="auto"/>
      <w:jc w:val="both"/>
    </w:pPr>
    <w:rPr>
      <w:sz w:val="22"/>
      <w:szCs w:val="22"/>
      <w:lang w:bidi="ar-SA"/>
    </w:rPr>
  </w:style>
  <w:style w:type="paragraph" w:styleId="Heading1">
    <w:name w:val="heading 1"/>
    <w:basedOn w:val="Normal"/>
    <w:next w:val="Normal"/>
    <w:link w:val="Heading1Char"/>
    <w:qFormat/>
    <w:rsid w:val="0037523C"/>
    <w:pPr>
      <w:numPr>
        <w:numId w:val="2"/>
      </w:numPr>
      <w:ind w:left="567" w:hanging="567"/>
      <w:outlineLvl w:val="0"/>
    </w:pPr>
    <w:rPr>
      <w:kern w:val="28"/>
    </w:rPr>
  </w:style>
  <w:style w:type="paragraph" w:styleId="Heading2">
    <w:name w:val="heading 2"/>
    <w:basedOn w:val="Normal"/>
    <w:next w:val="Normal"/>
    <w:link w:val="Heading2Char"/>
    <w:qFormat/>
    <w:rsid w:val="0037523C"/>
    <w:pPr>
      <w:numPr>
        <w:ilvl w:val="1"/>
        <w:numId w:val="2"/>
      </w:numPr>
      <w:ind w:left="567" w:hanging="567"/>
      <w:outlineLvl w:val="1"/>
    </w:pPr>
  </w:style>
  <w:style w:type="paragraph" w:styleId="Heading3">
    <w:name w:val="heading 3"/>
    <w:basedOn w:val="Normal"/>
    <w:next w:val="Normal"/>
    <w:link w:val="Heading3Char"/>
    <w:qFormat/>
    <w:rsid w:val="0037523C"/>
    <w:pPr>
      <w:numPr>
        <w:ilvl w:val="2"/>
        <w:numId w:val="2"/>
      </w:numPr>
      <w:ind w:left="567" w:hanging="567"/>
      <w:outlineLvl w:val="2"/>
    </w:pPr>
  </w:style>
  <w:style w:type="paragraph" w:styleId="Heading4">
    <w:name w:val="heading 4"/>
    <w:basedOn w:val="Normal"/>
    <w:next w:val="Normal"/>
    <w:link w:val="Heading4Char"/>
    <w:qFormat/>
    <w:rsid w:val="0037523C"/>
    <w:pPr>
      <w:numPr>
        <w:ilvl w:val="3"/>
        <w:numId w:val="2"/>
      </w:numPr>
      <w:ind w:left="567" w:hanging="567"/>
      <w:outlineLvl w:val="3"/>
    </w:pPr>
  </w:style>
  <w:style w:type="paragraph" w:styleId="Heading5">
    <w:name w:val="heading 5"/>
    <w:basedOn w:val="Normal"/>
    <w:next w:val="Normal"/>
    <w:link w:val="Heading5Char"/>
    <w:qFormat/>
    <w:rsid w:val="0037523C"/>
    <w:pPr>
      <w:numPr>
        <w:ilvl w:val="4"/>
        <w:numId w:val="2"/>
      </w:numPr>
      <w:ind w:left="567" w:hanging="567"/>
      <w:outlineLvl w:val="4"/>
    </w:pPr>
  </w:style>
  <w:style w:type="paragraph" w:styleId="Heading6">
    <w:name w:val="heading 6"/>
    <w:basedOn w:val="Normal"/>
    <w:next w:val="Normal"/>
    <w:link w:val="Heading6Char"/>
    <w:qFormat/>
    <w:rsid w:val="0037523C"/>
    <w:pPr>
      <w:numPr>
        <w:ilvl w:val="5"/>
        <w:numId w:val="2"/>
      </w:numPr>
      <w:ind w:left="567" w:hanging="567"/>
      <w:outlineLvl w:val="5"/>
    </w:pPr>
  </w:style>
  <w:style w:type="paragraph" w:styleId="Heading7">
    <w:name w:val="heading 7"/>
    <w:basedOn w:val="Normal"/>
    <w:next w:val="Normal"/>
    <w:link w:val="Heading7Char"/>
    <w:qFormat/>
    <w:rsid w:val="0037523C"/>
    <w:pPr>
      <w:numPr>
        <w:ilvl w:val="6"/>
        <w:numId w:val="2"/>
      </w:numPr>
      <w:ind w:left="567" w:hanging="567"/>
      <w:outlineLvl w:val="6"/>
    </w:pPr>
  </w:style>
  <w:style w:type="paragraph" w:styleId="Heading8">
    <w:name w:val="heading 8"/>
    <w:basedOn w:val="Normal"/>
    <w:next w:val="Normal"/>
    <w:link w:val="Heading8Char"/>
    <w:qFormat/>
    <w:rsid w:val="0037523C"/>
    <w:pPr>
      <w:numPr>
        <w:ilvl w:val="7"/>
        <w:numId w:val="2"/>
      </w:numPr>
      <w:ind w:left="567" w:hanging="567"/>
      <w:outlineLvl w:val="7"/>
    </w:pPr>
  </w:style>
  <w:style w:type="paragraph" w:styleId="Heading9">
    <w:name w:val="heading 9"/>
    <w:basedOn w:val="Normal"/>
    <w:next w:val="Normal"/>
    <w:link w:val="Heading9Char"/>
    <w:qFormat/>
    <w:rsid w:val="0037523C"/>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val="0"/>
      <w:bCs w:val="0"/>
      <w:i/>
      <w:iCs/>
      <w:smallCaps w:val="0"/>
      <w:strike w:val="0"/>
      <w:sz w:val="172"/>
      <w:szCs w:val="172"/>
      <w:u w:val="none"/>
    </w:rPr>
  </w:style>
  <w:style w:type="character" w:customStyle="1" w:styleId="Bodytext4">
    <w:name w:val="Body text|4_"/>
    <w:basedOn w:val="DefaultParagraphFont"/>
    <w:link w:val="Bodytext4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F"/>
      <w:spacing w:val="0"/>
      <w:w w:val="100"/>
      <w:position w:val="0"/>
      <w:sz w:val="22"/>
      <w:szCs w:val="22"/>
      <w:u w:val="single"/>
      <w:lang w:val="et-EE"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F"/>
      <w:spacing w:val="0"/>
      <w:w w:val="100"/>
      <w:position w:val="0"/>
      <w:sz w:val="22"/>
      <w:szCs w:val="22"/>
      <w:u w:val="none"/>
      <w:lang w:val="et-EE"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t-EE"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t-EE" w:eastAsia="en-US" w:bidi="en-US"/>
    </w:rPr>
  </w:style>
  <w:style w:type="character" w:customStyle="1" w:styleId="Bodytext5">
    <w:name w:val="Body text|5_"/>
    <w:basedOn w:val="DefaultParagraphFont"/>
    <w:link w:val="Bodytext50"/>
    <w:rPr>
      <w:rFonts w:ascii="Arial" w:eastAsia="Arial" w:hAnsi="Arial" w:cs="Arial"/>
      <w:b w:val="0"/>
      <w:bCs w:val="0"/>
      <w:i/>
      <w:iCs/>
      <w:smallCaps w:val="0"/>
      <w:strike w:val="0"/>
      <w:sz w:val="18"/>
      <w:szCs w:val="18"/>
      <w:u w:val="none"/>
    </w:rPr>
  </w:style>
  <w:style w:type="character" w:customStyle="1" w:styleId="Bodytext6">
    <w:name w:val="Body text|6_"/>
    <w:basedOn w:val="DefaultParagraphFont"/>
    <w:link w:val="Bodytext60"/>
    <w:rPr>
      <w:b/>
      <w:bCs/>
      <w:i w:val="0"/>
      <w:iCs w:val="0"/>
      <w:smallCaps w:val="0"/>
      <w:strike w:val="0"/>
      <w:sz w:val="22"/>
      <w:szCs w:val="22"/>
      <w:u w:val="none"/>
    </w:rPr>
  </w:style>
  <w:style w:type="paragraph" w:customStyle="1" w:styleId="Heading110">
    <w:name w:val="Heading #1|1"/>
    <w:basedOn w:val="Normal"/>
    <w:link w:val="Heading11"/>
    <w:qFormat/>
    <w:pPr>
      <w:widowControl w:val="0"/>
      <w:shd w:val="clear" w:color="auto" w:fill="FFFFFF"/>
      <w:spacing w:after="700" w:line="402" w:lineRule="exact"/>
      <w:outlineLvl w:val="0"/>
    </w:pPr>
    <w:rPr>
      <w:rFonts w:ascii="Arial" w:eastAsia="Arial" w:hAnsi="Arial" w:cs="Arial"/>
      <w:b/>
      <w:bCs/>
      <w:sz w:val="36"/>
      <w:szCs w:val="36"/>
    </w:rPr>
  </w:style>
  <w:style w:type="paragraph" w:customStyle="1" w:styleId="Bodytext30">
    <w:name w:val="Body text|3"/>
    <w:basedOn w:val="Normal"/>
    <w:link w:val="Bodytext3"/>
    <w:pPr>
      <w:widowControl w:val="0"/>
      <w:shd w:val="clear" w:color="auto" w:fill="FFFFFF"/>
      <w:spacing w:before="700" w:line="1904" w:lineRule="exact"/>
    </w:pPr>
    <w:rPr>
      <w:i/>
      <w:iCs/>
      <w:sz w:val="172"/>
      <w:szCs w:val="172"/>
    </w:rPr>
  </w:style>
  <w:style w:type="paragraph" w:customStyle="1" w:styleId="Bodytext40">
    <w:name w:val="Body text|4"/>
    <w:basedOn w:val="Normal"/>
    <w:link w:val="Bodytext4"/>
    <w:pPr>
      <w:widowControl w:val="0"/>
      <w:shd w:val="clear" w:color="auto" w:fill="FFFFFF"/>
      <w:spacing w:line="269" w:lineRule="exact"/>
    </w:pPr>
    <w:rPr>
      <w:b/>
      <w:bCs/>
    </w:rPr>
  </w:style>
  <w:style w:type="paragraph" w:customStyle="1" w:styleId="Bodytext20">
    <w:name w:val="Body text|2"/>
    <w:basedOn w:val="Normal"/>
    <w:link w:val="Bodytext2"/>
    <w:qFormat/>
    <w:pPr>
      <w:widowControl w:val="0"/>
      <w:shd w:val="clear" w:color="auto" w:fill="FFFFFF"/>
      <w:spacing w:before="120" w:after="120" w:line="269" w:lineRule="exact"/>
      <w:ind w:hanging="400"/>
    </w:pPr>
  </w:style>
  <w:style w:type="paragraph" w:customStyle="1" w:styleId="Bodytext50">
    <w:name w:val="Body text|5"/>
    <w:basedOn w:val="Normal"/>
    <w:link w:val="Bodytext5"/>
    <w:pPr>
      <w:widowControl w:val="0"/>
      <w:shd w:val="clear" w:color="auto" w:fill="FFFFFF"/>
      <w:spacing w:before="560" w:line="206" w:lineRule="exact"/>
    </w:pPr>
    <w:rPr>
      <w:rFonts w:ascii="Arial" w:eastAsia="Arial" w:hAnsi="Arial" w:cs="Arial"/>
      <w:i/>
      <w:iCs/>
      <w:sz w:val="18"/>
      <w:szCs w:val="18"/>
    </w:rPr>
  </w:style>
  <w:style w:type="paragraph" w:customStyle="1" w:styleId="Bodytext60">
    <w:name w:val="Body text|6"/>
    <w:basedOn w:val="Normal"/>
    <w:link w:val="Bodytext6"/>
    <w:pPr>
      <w:widowControl w:val="0"/>
      <w:shd w:val="clear" w:color="auto" w:fill="FFFFFF"/>
      <w:spacing w:before="120" w:after="120" w:line="244" w:lineRule="exact"/>
    </w:pPr>
    <w:rPr>
      <w:b/>
      <w:bCs/>
    </w:rPr>
  </w:style>
  <w:style w:type="character" w:customStyle="1" w:styleId="Heading1Char">
    <w:name w:val="Heading 1 Char"/>
    <w:basedOn w:val="DefaultParagraphFont"/>
    <w:link w:val="Heading1"/>
    <w:rsid w:val="0037523C"/>
    <w:rPr>
      <w:kern w:val="28"/>
      <w:sz w:val="22"/>
      <w:szCs w:val="22"/>
      <w:lang w:bidi="ar-SA"/>
    </w:rPr>
  </w:style>
  <w:style w:type="character" w:customStyle="1" w:styleId="Heading2Char">
    <w:name w:val="Heading 2 Char"/>
    <w:basedOn w:val="DefaultParagraphFont"/>
    <w:link w:val="Heading2"/>
    <w:rsid w:val="0037523C"/>
    <w:rPr>
      <w:sz w:val="22"/>
      <w:szCs w:val="22"/>
      <w:lang w:bidi="ar-SA"/>
    </w:rPr>
  </w:style>
  <w:style w:type="character" w:customStyle="1" w:styleId="Heading3Char">
    <w:name w:val="Heading 3 Char"/>
    <w:basedOn w:val="DefaultParagraphFont"/>
    <w:link w:val="Heading3"/>
    <w:rsid w:val="0037523C"/>
    <w:rPr>
      <w:sz w:val="22"/>
      <w:szCs w:val="22"/>
      <w:lang w:bidi="ar-SA"/>
    </w:rPr>
  </w:style>
  <w:style w:type="character" w:customStyle="1" w:styleId="Heading4Char">
    <w:name w:val="Heading 4 Char"/>
    <w:basedOn w:val="DefaultParagraphFont"/>
    <w:link w:val="Heading4"/>
    <w:rsid w:val="0037523C"/>
    <w:rPr>
      <w:sz w:val="22"/>
      <w:szCs w:val="22"/>
      <w:lang w:bidi="ar-SA"/>
    </w:rPr>
  </w:style>
  <w:style w:type="character" w:customStyle="1" w:styleId="Heading5Char">
    <w:name w:val="Heading 5 Char"/>
    <w:basedOn w:val="DefaultParagraphFont"/>
    <w:link w:val="Heading5"/>
    <w:rsid w:val="0037523C"/>
    <w:rPr>
      <w:sz w:val="22"/>
      <w:szCs w:val="22"/>
      <w:lang w:bidi="ar-SA"/>
    </w:rPr>
  </w:style>
  <w:style w:type="character" w:customStyle="1" w:styleId="Heading6Char">
    <w:name w:val="Heading 6 Char"/>
    <w:basedOn w:val="DefaultParagraphFont"/>
    <w:link w:val="Heading6"/>
    <w:rsid w:val="0037523C"/>
    <w:rPr>
      <w:sz w:val="22"/>
      <w:szCs w:val="22"/>
      <w:lang w:bidi="ar-SA"/>
    </w:rPr>
  </w:style>
  <w:style w:type="character" w:customStyle="1" w:styleId="Heading7Char">
    <w:name w:val="Heading 7 Char"/>
    <w:basedOn w:val="DefaultParagraphFont"/>
    <w:link w:val="Heading7"/>
    <w:rsid w:val="0037523C"/>
    <w:rPr>
      <w:sz w:val="22"/>
      <w:szCs w:val="22"/>
      <w:lang w:bidi="ar-SA"/>
    </w:rPr>
  </w:style>
  <w:style w:type="character" w:customStyle="1" w:styleId="Heading8Char">
    <w:name w:val="Heading 8 Char"/>
    <w:basedOn w:val="DefaultParagraphFont"/>
    <w:link w:val="Heading8"/>
    <w:rsid w:val="0037523C"/>
    <w:rPr>
      <w:sz w:val="22"/>
      <w:szCs w:val="22"/>
      <w:lang w:bidi="ar-SA"/>
    </w:rPr>
  </w:style>
  <w:style w:type="character" w:customStyle="1" w:styleId="Heading9Char">
    <w:name w:val="Heading 9 Char"/>
    <w:basedOn w:val="DefaultParagraphFont"/>
    <w:link w:val="Heading9"/>
    <w:rsid w:val="0037523C"/>
    <w:rPr>
      <w:sz w:val="22"/>
      <w:szCs w:val="22"/>
      <w:lang w:bidi="ar-SA"/>
    </w:rPr>
  </w:style>
  <w:style w:type="paragraph" w:styleId="Footer">
    <w:name w:val="footer"/>
    <w:basedOn w:val="Normal"/>
    <w:link w:val="FooterChar"/>
    <w:qFormat/>
    <w:rsid w:val="0037523C"/>
  </w:style>
  <w:style w:type="character" w:customStyle="1" w:styleId="FooterChar">
    <w:name w:val="Footer Char"/>
    <w:basedOn w:val="DefaultParagraphFont"/>
    <w:link w:val="Footer"/>
    <w:rsid w:val="0037523C"/>
    <w:rPr>
      <w:sz w:val="22"/>
      <w:szCs w:val="22"/>
      <w:lang w:bidi="ar-SA"/>
    </w:rPr>
  </w:style>
  <w:style w:type="paragraph" w:styleId="FootnoteText">
    <w:name w:val="footnote text"/>
    <w:basedOn w:val="Normal"/>
    <w:link w:val="FootnoteTextChar"/>
    <w:qFormat/>
    <w:rsid w:val="0037523C"/>
    <w:pPr>
      <w:keepLines/>
      <w:spacing w:after="60" w:line="240" w:lineRule="auto"/>
      <w:ind w:left="567" w:hanging="567"/>
    </w:pPr>
    <w:rPr>
      <w:sz w:val="16"/>
    </w:rPr>
  </w:style>
  <w:style w:type="character" w:customStyle="1" w:styleId="FootnoteTextChar">
    <w:name w:val="Footnote Text Char"/>
    <w:basedOn w:val="DefaultParagraphFont"/>
    <w:link w:val="FootnoteText"/>
    <w:rsid w:val="0037523C"/>
    <w:rPr>
      <w:sz w:val="16"/>
      <w:szCs w:val="22"/>
      <w:lang w:bidi="ar-SA"/>
    </w:rPr>
  </w:style>
  <w:style w:type="paragraph" w:styleId="Header">
    <w:name w:val="header"/>
    <w:basedOn w:val="Normal"/>
    <w:link w:val="HeaderChar"/>
    <w:qFormat/>
    <w:rsid w:val="0037523C"/>
  </w:style>
  <w:style w:type="character" w:customStyle="1" w:styleId="HeaderChar">
    <w:name w:val="Header Char"/>
    <w:basedOn w:val="DefaultParagraphFont"/>
    <w:link w:val="Header"/>
    <w:rsid w:val="0037523C"/>
    <w:rPr>
      <w:sz w:val="22"/>
      <w:szCs w:val="22"/>
      <w:lang w:bidi="ar-SA"/>
    </w:rPr>
  </w:style>
  <w:style w:type="paragraph" w:customStyle="1" w:styleId="quotes">
    <w:name w:val="quotes"/>
    <w:basedOn w:val="Normal"/>
    <w:next w:val="Normal"/>
    <w:rsid w:val="0037523C"/>
    <w:pPr>
      <w:ind w:left="720"/>
    </w:pPr>
    <w:rPr>
      <w:i/>
    </w:rPr>
  </w:style>
  <w:style w:type="character" w:styleId="FootnoteReference">
    <w:name w:val="footnote reference"/>
    <w:basedOn w:val="DefaultParagraphFont"/>
    <w:unhideWhenUsed/>
    <w:qFormat/>
    <w:rsid w:val="0037523C"/>
    <w:rPr>
      <w:sz w:val="24"/>
      <w:vertAlign w:val="superscript"/>
    </w:rPr>
  </w:style>
  <w:style w:type="character" w:styleId="Hyperlink">
    <w:name w:val="Hyperlink"/>
    <w:basedOn w:val="DefaultParagraphFont"/>
    <w:uiPriority w:val="99"/>
    <w:unhideWhenUsed/>
    <w:rsid w:val="001132FC"/>
    <w:rPr>
      <w:color w:val="0563C1" w:themeColor="hyperlink"/>
      <w:u w:val="single"/>
    </w:rPr>
  </w:style>
  <w:style w:type="paragraph" w:styleId="BalloonText">
    <w:name w:val="Balloon Text"/>
    <w:basedOn w:val="Normal"/>
    <w:link w:val="BalloonTextChar"/>
    <w:uiPriority w:val="99"/>
    <w:semiHidden/>
    <w:unhideWhenUsed/>
    <w:rsid w:val="00B8237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2371"/>
    <w:rPr>
      <w:rFonts w:ascii="Tahoma" w:hAnsi="Tahoma" w:cs="Tahoma"/>
      <w:sz w:val="16"/>
      <w:szCs w:val="16"/>
      <w:lang w:val="et-E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18" Type="http://schemas.openxmlformats.org/officeDocument/2006/relationships/customXml" Target="../customXml/item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1.xml"/><Relationship Id="rId10" Type="http://schemas.openxmlformats.org/officeDocument/2006/relationships/hyperlink" Target="https://www.ipcc.ch/sr15/" TargetMode="External"/><Relationship Id="rId4" Type="http://schemas.openxmlformats.org/officeDocument/2006/relationships/settings" Target="settings.xml"/><Relationship Id="rId9" Type="http://schemas.openxmlformats.org/officeDocument/2006/relationships/image" Target="media/image2.emf"/><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CTJJHAUHWN5E-644613129-2918</_dlc_DocId>
    <_dlc_DocIdUrl xmlns="bfc960a6-20da-4c94-8684-71380fca093b">
      <Url>http://dm2016/eesc/2019/_layouts/15/DocIdRedir.aspx?ID=CTJJHAUHWN5E-644613129-2918</Url>
      <Description>CTJJHAUHWN5E-644613129-2918</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65</Value>
      <Value>162</Value>
      <Value>72</Value>
      <Value>246</Value>
      <Value>154</Value>
      <Value>64</Value>
      <Value>152</Value>
      <Value>62</Value>
      <Value>60</Value>
      <Value>59</Value>
      <Value>58</Value>
      <Value>56</Value>
      <Value>55</Value>
      <Value>52</Value>
      <Value>49</Value>
      <Value>48</Value>
      <Value>46</Value>
      <Value>45</Value>
      <Value>38</Value>
      <Value>63</Value>
      <Value>153</Value>
      <Value>25</Value>
      <Value>21</Value>
      <Value>17</Value>
      <Value>16</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ET</TermName>
          <TermId xmlns="http://schemas.microsoft.com/office/infopath/2007/PartnerControls">ff6c3f4c-b02c-4c3c-ab07-2c37995a7a0a</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11385</FicheNumber>
    <DocumentPart xmlns="bfc960a6-20da-4c94-8684-71380fca093b">2</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40A9D513-115E-40A5-A18A-F2B17245BD17}"/>
</file>

<file path=customXml/itemProps2.xml><?xml version="1.0" encoding="utf-8"?>
<ds:datastoreItem xmlns:ds="http://schemas.openxmlformats.org/officeDocument/2006/customXml" ds:itemID="{2C0ED443-2BBA-477F-B102-8966C1BAF944}"/>
</file>

<file path=customXml/itemProps3.xml><?xml version="1.0" encoding="utf-8"?>
<ds:datastoreItem xmlns:ds="http://schemas.openxmlformats.org/officeDocument/2006/customXml" ds:itemID="{7025A302-B898-4EC2-A832-2A1878D9C702}"/>
</file>

<file path=customXml/itemProps4.xml><?xml version="1.0" encoding="utf-8"?>
<ds:datastoreItem xmlns:ds="http://schemas.openxmlformats.org/officeDocument/2006/customXml" ds:itemID="{EE4B3684-82FA-423D-9A93-BF408D132EAD}"/>
</file>

<file path=docProps/app.xml><?xml version="1.0" encoding="utf-8"?>
<Properties xmlns="http://schemas.openxmlformats.org/officeDocument/2006/extended-properties" xmlns:vt="http://schemas.openxmlformats.org/officeDocument/2006/docPropsVTypes">
  <Template>Styles.dotm</Template>
  <TotalTime>1</TotalTime>
  <Pages>2</Pages>
  <Words>1085</Words>
  <Characters>6189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7260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töödokument III rühm - Kliimaõigluse kaitsjad</dc:title>
  <dc:creator>Rosenberg Aili</dc:creator>
  <cp:keywords>EESC-2019-05163-02-00-INFO-TRA-EN</cp:keywords>
  <dc:description>Rapporteur:  - Original language: EN - Date of document: 10/12/2019 - Date of meeting:  - External documents:  - Administrator: MME LAHOUSSE Chloé</dc:description>
  <cp:lastModifiedBy>Aili Rosenberg</cp:lastModifiedBy>
  <cp:revision>2</cp:revision>
  <dcterms:created xsi:type="dcterms:W3CDTF">2019-12-10T09:43:00Z</dcterms:created>
  <dcterms:modified xsi:type="dcterms:W3CDTF">2019-12-10T09:43:00Z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10:03:48, 09:55:44</vt:lpwstr>
  </property>
  <property fmtid="{D5CDD505-2E9C-101B-9397-08002B2CF9AE}" pid="5" name="Pref_User">
    <vt:lpwstr>hnic, ssex</vt:lpwstr>
  </property>
  <property fmtid="{D5CDD505-2E9C-101B-9397-08002B2CF9AE}" pid="6" name="Pref_FileName">
    <vt:lpwstr>EESC-2019-05163-02-00-INFO-TRA-EN-CRR.docx, EESC-2019-05163-02-00-INFO-CRR-EN.docx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609cc956-5628-4333-b7fd-438c27b94d4d</vt:lpwstr>
  </property>
  <property fmtid="{D5CDD505-2E9C-101B-9397-08002B2CF9AE}" pid="9" name="AvailableTranslations">
    <vt:lpwstr>246;#ME|925b3da5-5ac0-4b3c-928c-6ef66a5c9b3c;#4;#EN|f2175f21-25d7-44a3-96da-d6a61b075e1b;#63;#MT|7df99101-6854-4a26-b53a-b88c0da02c26;#14;#DE|f6b31e5a-26fa-4935-b661-318e46daf27e;#10;#FR|d2afafd3-4c81-4f60-8f52-ee33f2f54ff3;#52;#DA|5d49c027-8956-412b-aa16-e85a0f96ad0e;#65;#ET|ff6c3f4c-b02c-4c3c-ab07-2c37995a7a0a;#59;#HR|2f555653-ed1a-4fe6-8362-9082d95989e5;#152;#MK|34ce48bb-063e-4413-a932-50853dc71c5c;#154;#SQ|5ac17240-8d11-45ec-9893-659b209d7a00;#25;#SK|46d9fce0-ef79-4f71-b89b-cd6aa82426b8;#17;#ES|e7a6b05b-ae16-40c8-add9-68b64b03aeba;#64;#PT|50ccc04a-eadd-42ae-a0cb-acaf45f812ba;#49;#EL|6d4f4d51-af9b-4650-94b4-4276bee85c91;#58;#LV|46f7e311-5d9f-4663-b433-18aeccb7ace7;#60;#HU|6b229040-c589-4408-b4c1-4285663d20a8;#162;#TR|6e4ededd-04c4-4fa0-94e0-1028050302d5;#153;#SR|7f3a1d13-b985-4bfd-981e-afe31377edff;#38;#SV|c2ed69e7-a339-43d7-8f22-d93680a92aa0;#45;#NL|55c6556c-b4f4-441d-9acf-c498d4f838bd;#62;#FI|87606a43-d45f-42d6-b8c9-e1a3457db5b7;#48;#LT|a7ff5ce7-6123-4f68-865a-a57c31810414;#72;#GA|762d2456-c427-4ecb-b312-af3dad8e258c;#21;#IT|0774613c-01ed-4e5d-a25d-11d2388de825;#55;#BG|1a1b3951-7821-4e6a-85f5-5673fc08bd2c;#16;#PL|1e03da61-4678-4e07-b136-b5024ca9197b;#46;#CS|72f9705b-0217-4fd3-bea2-cbc7ed80e26e;#56;#SL|98a412ae-eb01-49e9-ae3d-585a81724cfc</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2</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E|925b3da5-5ac0-4b3c-928c-6ef66a5c9b3c;EN|f2175f21-25d7-44a3-96da-d6a61b075e1b;MT|7df99101-6854-4a26-b53a-b88c0da02c26;FR|d2afafd3-4c81-4f60-8f52-ee33f2f54ff3;DA|5d49c027-8956-412b-aa16-e85a0f96ad0e;HR|2f555653-ed1a-4fe6-8362-9082d95989e5;MK|34ce48bb-063e-4413-a932-50853dc71c5c;SQ|5ac17240-8d11-45ec-9893-659b209d7a00;SK|46d9fce0-ef79-4f71-b89b-cd6aa82426b8;ES|e7a6b05b-ae16-40c8-add9-68b64b03aeba;PT|50ccc04a-eadd-42ae-a0cb-acaf45f812ba;EL|6d4f4d51-af9b-4650-94b4-4276bee85c91;HU|6b229040-c589-4408-b4c1-4285663d20a8;TR|6e4ededd-04c4-4fa0-94e0-1028050302d5;SR|7f3a1d13-b985-4bfd-981e-afe31377edff;SV|c2ed69e7-a339-43d7-8f22-d93680a92aa0;NL|55c6556c-b4f4-441d-9acf-c498d4f838bd;FI|87606a43-d45f-42d6-b8c9-e1a3457db5b7;LT|a7ff5ce7-6123-4f68-865a-a57c31810414;IT|0774613c-01ed-4e5d-a25d-11d2388de825;BG|1a1b3951-7821-4e6a-85f5-5673fc08bd2c;PL|1e03da61-4678-4e07-b136-b5024ca9197b;SL|98a412ae-eb01-49e9-ae3d-585a81724cf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162;#TR|6e4ededd-04c4-4fa0-94e0-1028050302d5;#246;#ME|925b3da5-5ac0-4b3c-928c-6ef66a5c9b3c;#154;#SQ|5ac17240-8d11-45ec-9893-659b209d7a00;#64;#PT|50ccc04a-eadd-42ae-a0cb-acaf45f812ba;#152;#MK|34ce48bb-063e-4413-a932-50853dc71c5c;#62;#FI|87606a43-d45f-42d6-b8c9-e1a3457db5b7;#60;#HU|6b229040-c589-4408-b4c1-4285663d20a8;#59;#HR|2f555653-ed1a-4fe6-8362-9082d95989e5;#56;#SL|98a412ae-eb01-49e9-ae3d-585a81724cfc;#55;#BG|1a1b3951-7821-4e6a-85f5-5673fc08bd2c;#52;#DA|5d49c027-8956-412b-aa16-e85a0f96ad0e;#49;#EL|6d4f4d51-af9b-4650-94b4-4276bee85c91;#48;#LT|a7ff5ce7-6123-4f68-865a-a57c31810414;#45;#NL|55c6556c-b4f4-441d-9acf-c498d4f838bd;#38;#SV|c2ed69e7-a339-43d7-8f22-d93680a92aa0;#63;#MT|7df99101-6854-4a26-b53a-b88c0da02c26;#153;#SR|7f3a1d13-b985-4bfd-981e-afe31377edff;#25;#SK|46d9fce0-ef79-4f71-b89b-cd6aa82426b8;#21;#IT|0774613c-01ed-4e5d-a25d-11d2388de825;#17;#ES|e7a6b05b-ae16-40c8-add9-68b64b03aeba;#16;#PL|1e03da61-4678-4e07-b136-b5024ca9197b;#11;#INFO|d9136e7c-93a9-4c42-9d28-92b61e85f80c;#10;#FR|d2afafd3-4c81-4f60-8f52-ee33f2f54ff3;#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11385</vt:i4>
  </property>
  <property fmtid="{D5CDD505-2E9C-101B-9397-08002B2CF9AE}" pid="37" name="DocumentLanguage">
    <vt:lpwstr>65;#ET|ff6c3f4c-b02c-4c3c-ab07-2c37995a7a0a</vt:lpwstr>
  </property>
</Properties>
</file>